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Отзыв согласия на обработку персональных данных</w:t>
      </w:r>
    </w:p>
    <w:p>
      <w:r>
        <w:t>Оператору: ИП Шрамко Вадиму Владленовичу, ИНН 773014239133.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81"/>
        <w:gridCol w:w="6973"/>
      </w:tblGrid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ФИО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Контакт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Номер заказа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</w:tbl>
    <w:p/>
    <w:p>
      <w:pPr>
        <w:pStyle w:val="Heading2"/>
      </w:pPr>
      <w:r>
        <w:t>Заявление</w:t>
      </w:r>
    </w:p>
    <w:p>
      <w:r>
        <w:t>Прошу отозвать предоставленное мной согласие на обработку персональных данных в следующем объёме: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Дополнительные сведения для поиска записи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Отзыв согласия не прекращает обработку, которую оператор обязан или вправе продолжить на другом законном основании.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721"/>
          </w:tcPr>
          <w:p>
            <w:pPr>
              <w:spacing w:after="0"/>
            </w:pPr>
            <w:r>
              <w:t>Дата</w:t>
              <w:br/>
              <w:t>________________________</w:t>
            </w:r>
          </w:p>
        </w:tc>
        <w:tc>
          <w:tcPr>
            <w:tcW w:type="dxa" w:w="3118"/>
          </w:tcPr>
          <w:p>
            <w:pPr>
              <w:spacing w:after="0"/>
            </w:pPr>
            <w:r>
              <w:t>Подпись</w:t>
              <w:br/>
              <w:t>________________________</w:t>
            </w:r>
          </w:p>
        </w:tc>
        <w:tc>
          <w:tcPr>
            <w:tcW w:type="dxa" w:w="3515"/>
          </w:tcPr>
          <w:p>
            <w:pPr>
              <w:spacing w:after="0"/>
            </w:pPr>
            <w:r>
              <w:t>Расшифровка подписи</w:t>
              <w:br/>
              <w:t>________________________</w:t>
            </w:r>
          </w:p>
        </w:tc>
      </w:tr>
    </w:tbl>
    <w:sectPr>
      <w:headerReference w:type="default" r:id="rId9"/>
      <w:footerReference w:type="default" r:id="rId10"/>
      <w:pgSz w:w="11906" w:h="16838"/>
      <w:pgMar w:top="964" w:right="1134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5627F"/>
        <w:sz w:val="16"/>
      </w:rPr>
      <w:t>support@nivim.tech  •  nivim.tech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1A3E72"/>
        <w:sz w:val="24"/>
      </w:rPr>
      <w:t>NIVIM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A3E7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A3E7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Отзыв согласия на обработку персональных данных</dc:title>
  <dc:subject>Шаблон обращения NIVIM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